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https://projektai.intranet.litgrid.eu/PWA/Rumšiškių TP/_layouts/15/DocIdRedir.aspx?ID=PVIS-182865233-93</Url>
      <Description>PVIS-182865233-93</Description>
    </_dlc_DocIdUrl>
    <Nuoseklūs xmlns="58896280-883f-49e1-8f2c-86b01e3ff616">
      <UserInfo>
        <DisplayName/>
        <AccountId xsi:nil="true"/>
        <AccountType/>
      </UserInfo>
    </Nuoseklūs>
    <_dlc_DocId xmlns="58896280-883f-49e1-8f2c-86b01e3ff616">PVIS-182865233-93</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F6480D76-9056-4335-AC15-6B9721E9C49B}"/>
</file>

<file path=customXml/itemProps3.xml><?xml version="1.0" encoding="utf-8"?>
<ds:datastoreItem xmlns:ds="http://schemas.openxmlformats.org/officeDocument/2006/customXml" ds:itemID="{358CF1FB-0803-420D-A23B-E0CE8CA40C67}"/>
</file>

<file path=customXml/itemProps4.xml><?xml version="1.0" encoding="utf-8"?>
<ds:datastoreItem xmlns:ds="http://schemas.openxmlformats.org/officeDocument/2006/customXml" ds:itemID="{14EF2DC0-B82E-4784-8FA6-45291878A21E}"/>
</file>

<file path=customXml/itemProps5.xml><?xml version="1.0" encoding="utf-8"?>
<ds:datastoreItem xmlns:ds="http://schemas.openxmlformats.org/officeDocument/2006/customXml" ds:itemID="{9E616E17-E35C-4376-B64C-D198BDF92B07}"/>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4</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2020-09-24T12:07:00Z</dcterms:created>
  <dcterms:modified xsi:type="dcterms:W3CDTF">2020-09-24T12:07:00Z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0x01010066872F3CC8F7D84995438B893169A08002000B4807D8603A3D4094B83FC1C33DDE4F</vt:lpwstr>
  </property>
  <property fmtid="{D5CDD505-2E9C-101B-9397-08002B2CF9AE}" pid="3" name="_dlc_DocIdItemGuid">
    <vt:lpwstr>27d7960d-ee89-46fa-be11-58aa1a7ef096</vt:lpwstr>
  </property>
</Properties>
</file>